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8528B7" w:rsidP="00B94453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175195"/>
            <wp:effectExtent l="0" t="0" r="3810" b="0"/>
            <wp:docPr id="1" name="Рисунок 1" descr="F:\АККРЕДИТАЦИЯ ПД\ПД-15\Программы дисц (модулей)\Модули ПД- 15\ПД-15 сканы\Untitled.FR12 - 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7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B94453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404091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453" w:rsidRDefault="00B94453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BD24CA" w:rsidRPr="00832081" w:rsidRDefault="00BD24CA" w:rsidP="00BD24CA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BD24CA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8F1EC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8F1EC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BD24CA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BD24CA" w:rsidRPr="00E23A7B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625CCE" w:rsidRPr="00BD24CA" w:rsidRDefault="00BD24CA" w:rsidP="00BD24CA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25CCE" w:rsidRPr="003D132B" w:rsidRDefault="00625CCE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Pr="00625CCE">
        <w:t xml:space="preserve"> </w:t>
      </w:r>
      <w:r>
        <w:t xml:space="preserve"> </w:t>
      </w:r>
      <w:r w:rsidR="00542D07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542D07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542D07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.В.ДВ.07.04</w:t>
      </w:r>
    </w:p>
    <w:p w:rsidR="00542D07" w:rsidRDefault="00542D07" w:rsidP="00542D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542D07" w:rsidRDefault="00542D07" w:rsidP="00542D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542D07" w:rsidRDefault="00542D07" w:rsidP="00542D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D07" w:rsidRPr="00ED74B9" w:rsidRDefault="00542D07" w:rsidP="00542D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542D07" w:rsidRPr="00A32456" w:rsidRDefault="00542D07" w:rsidP="00542D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542D07" w:rsidRPr="00A32456" w:rsidRDefault="00542D07" w:rsidP="00542D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542D07" w:rsidRPr="00A32456" w:rsidRDefault="00542D07" w:rsidP="00542D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542D07" w:rsidRDefault="00542D07" w:rsidP="00542D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542D07" w:rsidRDefault="00542D07" w:rsidP="00542D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D07" w:rsidRDefault="00542D07" w:rsidP="00542D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542D07" w:rsidRPr="001A7C7B" w:rsidRDefault="00542D07" w:rsidP="00542D07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542D07" w:rsidRPr="001A7C7B" w:rsidRDefault="00542D07" w:rsidP="00542D07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  <w:t>УК-7.1. Описывает систему практических умений и навыков, обеспечивающих сохранение здоровья</w:t>
      </w:r>
    </w:p>
    <w:p w:rsidR="00542D07" w:rsidRPr="001A7C7B" w:rsidRDefault="00542D07" w:rsidP="00542D07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УК-7.2. Распознает необходимые для себя практики укрепления здоровья</w:t>
      </w:r>
    </w:p>
    <w:p w:rsidR="00542D07" w:rsidRPr="001A7C7B" w:rsidRDefault="00542D07" w:rsidP="00542D07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УК-7.3. Применяет на практике методы укрепления здоровья</w:t>
      </w:r>
    </w:p>
    <w:p w:rsidR="00542D07" w:rsidRPr="001A7C7B" w:rsidRDefault="00542D07" w:rsidP="00542D07">
      <w:pPr>
        <w:spacing w:after="0"/>
        <w:ind w:left="60" w:right="60" w:firstLine="64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lastRenderedPageBreak/>
        <w:t>УК-7.4. Регулярно фиксирует уровень своей физической подготовки</w:t>
      </w:r>
      <w:proofErr w:type="gramStart"/>
      <w:r w:rsidRPr="001A7C7B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542D07" w:rsidRPr="001A7C7B" w:rsidRDefault="00542D07" w:rsidP="00542D07">
      <w:pPr>
        <w:spacing w:after="0"/>
        <w:ind w:left="60" w:right="60" w:firstLine="64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 xml:space="preserve">УК-7.5. Выявляет достоинства и недостатки своей физической подготовки </w:t>
      </w:r>
    </w:p>
    <w:p w:rsidR="00542D07" w:rsidRPr="00D13C86" w:rsidRDefault="00542D07" w:rsidP="00542D07">
      <w:pPr>
        <w:shd w:val="clear" w:color="auto" w:fill="FFFFFF"/>
        <w:spacing w:after="0"/>
        <w:ind w:left="709" w:right="130" w:hanging="1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>УК-7.6. Планирует и реализует конкретные действия по устранению недостатков своей физической подготовки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</w:p>
    <w:p w:rsidR="00542D07" w:rsidRDefault="00542D07" w:rsidP="00542D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542D07" w:rsidRDefault="00542D07" w:rsidP="00542D0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A7F45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</w:p>
    <w:p w:rsidR="00542D07" w:rsidRPr="005A7F45" w:rsidRDefault="00542D07" w:rsidP="00542D07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542D07" w:rsidRPr="00DB597C" w:rsidRDefault="00542D07" w:rsidP="00542D0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8"/>
        <w:gridCol w:w="3006"/>
        <w:gridCol w:w="1751"/>
        <w:gridCol w:w="1025"/>
        <w:gridCol w:w="2064"/>
      </w:tblGrid>
      <w:tr w:rsidR="00542D07" w:rsidRPr="00832081" w:rsidTr="009225E6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42D07" w:rsidRPr="00832081" w:rsidTr="009225E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УК-7.1.</w:t>
            </w:r>
          </w:p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УК-7.2.</w:t>
            </w:r>
          </w:p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УК-7.3.</w:t>
            </w:r>
          </w:p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УК-7.4.</w:t>
            </w:r>
          </w:p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УК-7.5.</w:t>
            </w:r>
          </w:p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УК-7.6.</w:t>
            </w:r>
          </w:p>
          <w:p w:rsidR="00542D07" w:rsidRPr="00832081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D07" w:rsidRPr="00832081" w:rsidRDefault="00542D07" w:rsidP="00C55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</w:tr>
      <w:tr w:rsidR="00542D07" w:rsidRPr="00832081" w:rsidTr="009225E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2D07" w:rsidRPr="00832081" w:rsidRDefault="00542D07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D07" w:rsidRPr="00832081" w:rsidRDefault="00542D07" w:rsidP="009225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D07" w:rsidRPr="00832081" w:rsidRDefault="00542D07" w:rsidP="009225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D07" w:rsidRPr="00832081" w:rsidRDefault="00542D07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УК-7.1.</w:t>
            </w:r>
          </w:p>
          <w:p w:rsidR="00542D07" w:rsidRPr="00832081" w:rsidRDefault="00542D07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УК-7.2.</w:t>
            </w:r>
          </w:p>
          <w:p w:rsidR="00542D07" w:rsidRPr="00832081" w:rsidRDefault="00542D07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УК-7.3.</w:t>
            </w:r>
          </w:p>
          <w:p w:rsidR="00542D07" w:rsidRPr="00832081" w:rsidRDefault="00542D07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УК-7.4.</w:t>
            </w:r>
          </w:p>
          <w:p w:rsidR="00542D07" w:rsidRPr="00832081" w:rsidRDefault="00542D07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УК-7.5.</w:t>
            </w:r>
          </w:p>
          <w:p w:rsidR="00542D07" w:rsidRPr="00832081" w:rsidRDefault="00542D07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УК-7.6.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D07" w:rsidRPr="00832081" w:rsidRDefault="00C55EA0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542D07" w:rsidRDefault="00542D07" w:rsidP="00542D0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D07" w:rsidRPr="00733782" w:rsidRDefault="00542D07" w:rsidP="00542D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337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42D07" w:rsidRPr="00733782" w:rsidRDefault="00542D07" w:rsidP="00542D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3378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3"/>
        <w:gridCol w:w="830"/>
        <w:gridCol w:w="829"/>
        <w:gridCol w:w="1378"/>
        <w:gridCol w:w="1203"/>
        <w:gridCol w:w="1148"/>
      </w:tblGrid>
      <w:tr w:rsidR="00542D07" w:rsidRPr="00733782" w:rsidTr="00BF0577">
        <w:trPr>
          <w:trHeight w:val="203"/>
        </w:trPr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42D07" w:rsidRPr="00733782" w:rsidTr="00BF0577">
        <w:trPr>
          <w:trHeight w:val="533"/>
        </w:trPr>
        <w:tc>
          <w:tcPr>
            <w:tcW w:w="397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D07" w:rsidRPr="00733782" w:rsidRDefault="00542D07" w:rsidP="009225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42D07" w:rsidRPr="00733782" w:rsidTr="00BF0577">
        <w:trPr>
          <w:trHeight w:val="1"/>
        </w:trPr>
        <w:tc>
          <w:tcPr>
            <w:tcW w:w="39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D07" w:rsidRPr="00733782" w:rsidRDefault="00542D07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Pr="007337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Техника атакующих действий.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1.1.Техника выполнения элемента атаки корзины в два шага, с места и в движении. Техника выполнения нападения на корзину с сопротивлением.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1.2.Техника ведения мяча в движении и на месте.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2. Техника владения мячом (баскетбол).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2.1.Техника приема и передачи 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мяча (в движении, стоя) от груди, из-за головы, с отскоком от пола.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2.2. Выполнение технического элемента - бросок со штрафной линии.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3. Техника владения мячом (волейбол).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Техника выполнения приема мяча двумя руками сверху/снизу над собой.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Техника приема и передачи мяча в парах (сверху, снизу).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 Технические элементы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Техника выполнения нападающего удара через сетку, блокировка нападающего удара, выполнение подачи.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5. Учебно-тренировочный.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BF0577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Учебно-тренировочная, двусторонняя игра. Судейство учебно-тренировочной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F0577" w:rsidRPr="00733782" w:rsidTr="00BF0577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F0577" w:rsidRPr="00733782" w:rsidRDefault="003B65E0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0577" w:rsidRPr="00733782" w:rsidRDefault="00BF0577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542D07" w:rsidRPr="00733782" w:rsidRDefault="00542D07" w:rsidP="00542D07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542D07" w:rsidRPr="00733782" w:rsidRDefault="00542D07" w:rsidP="00542D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42D07" w:rsidRPr="00733782" w:rsidRDefault="00542D07" w:rsidP="00542D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542D07" w:rsidRPr="00733782" w:rsidRDefault="00542D07" w:rsidP="00542D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542D07" w:rsidRPr="00733782" w:rsidRDefault="00542D07" w:rsidP="00542D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5EA0" w:rsidRPr="00733782" w:rsidRDefault="00542D07" w:rsidP="00C55EA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</w:t>
      </w:r>
      <w:r w:rsidR="00C55EA0"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C55EA0" w:rsidRPr="00F97A21" w:rsidRDefault="00C55EA0" w:rsidP="00C55E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3"/>
        <w:gridCol w:w="1417"/>
        <w:gridCol w:w="1647"/>
        <w:gridCol w:w="1646"/>
        <w:gridCol w:w="1646"/>
        <w:gridCol w:w="1103"/>
        <w:gridCol w:w="832"/>
        <w:gridCol w:w="796"/>
      </w:tblGrid>
      <w:tr w:rsidR="0063372B" w:rsidTr="0063372B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3372B" w:rsidRDefault="0063372B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3372B" w:rsidRDefault="0063372B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3372B" w:rsidTr="0063372B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372B" w:rsidRDefault="0063372B">
            <w:pPr>
              <w:spacing w:after="0" w:line="240" w:lineRule="auto"/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372B" w:rsidRDefault="0063372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372B" w:rsidRDefault="0063372B">
            <w:pPr>
              <w:spacing w:after="0" w:line="240" w:lineRule="auto"/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372B" w:rsidRDefault="0063372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372B" w:rsidRDefault="0063372B">
            <w:pPr>
              <w:spacing w:after="0" w:line="240" w:lineRule="auto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372B" w:rsidRDefault="0063372B">
            <w:pPr>
              <w:spacing w:after="0" w:line="240" w:lineRule="auto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3372B" w:rsidTr="0063372B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3372B" w:rsidTr="0063372B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372B" w:rsidRDefault="0063372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3372B" w:rsidTr="0063372B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3372B" w:rsidRDefault="0063372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3372B" w:rsidTr="0063372B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3372B" w:rsidTr="0063372B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3372B" w:rsidTr="0063372B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3372B" w:rsidRDefault="0063372B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42D07" w:rsidRDefault="00542D07" w:rsidP="00C55EA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D07" w:rsidRPr="00DB597C" w:rsidRDefault="00542D07" w:rsidP="00542D0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D84D61" w:rsidRDefault="00D84D61" w:rsidP="00D84D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84D61" w:rsidRDefault="00D84D61" w:rsidP="00D84D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 Мельникова, Н.Ю. История физической культуры и спорта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учебник / Н.Ю. Мельникова, А.В. Трескин. - 2-е изд. - Москва : Спорт, 2017. - 432 с. - ISBN 978-5-906839-97-8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http://biblioclub.ru/index.php?page=book&amp;id=475389</w:t>
        </w:r>
      </w:hyperlink>
    </w:p>
    <w:p w:rsidR="00D84D61" w:rsidRDefault="00D84D61" w:rsidP="00D84D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2. Яшин, В.Н. ОБЖ: здоровый образ жизни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В.Н. Яшин. - 5-е изд., стер. - Москва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Издательство «Флинта», 2017. - 125 с.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ил. - </w:t>
      </w:r>
      <w:proofErr w:type="spell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978-5-9765-1121-7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http://biblioclub.ru/index.php?page=book&amp;id=463939</w:t>
        </w:r>
      </w:hyperlink>
    </w:p>
    <w:p w:rsidR="00D84D61" w:rsidRDefault="00D84D61" w:rsidP="00D84D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84D61" w:rsidRDefault="00D84D61" w:rsidP="00D84D6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1. Баскетбол: Теория и методика обучения: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для  студентов высших учебных заведений / Д. И.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Нестеровский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.- 5-е изд., стер.  – М.: Издательский центр «Академия», 2004. – 336 с.</w:t>
      </w:r>
    </w:p>
    <w:p w:rsidR="00D84D61" w:rsidRDefault="00D84D61" w:rsidP="00D84D61">
      <w:pPr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 xml:space="preserve">Вяткин Л.А. Туризм и спортивное совершенствование: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/ Л.А. Вяткин, Е.В.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 – М. – Издательский дом «Академия», 2016. – 208 с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>.</w:t>
      </w:r>
      <w:proofErr w:type="gramEnd"/>
    </w:p>
    <w:p w:rsidR="00D84D61" w:rsidRDefault="00D84D61" w:rsidP="00D84D6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 xml:space="preserve">3. Холодов Ж.К. Теория и методика физической культуры и спорта: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ля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542D07" w:rsidRPr="00D84D61" w:rsidRDefault="00D84D61" w:rsidP="00D84D61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 xml:space="preserve">. Холодов Ж.К., Кузнецов В.С. Практикум по теории и методике физического воспитания и спорта 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для студ.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учеб. заведений – 4-е изд. - </w:t>
      </w:r>
      <w:r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2007. – 144 с.</w:t>
      </w:r>
    </w:p>
    <w:p w:rsidR="00542D07" w:rsidRPr="00153EB5" w:rsidRDefault="00542D07" w:rsidP="00542D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42D07" w:rsidRPr="00153EB5" w:rsidRDefault="00542D07" w:rsidP="00542D0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542D07" w:rsidRPr="00153EB5" w:rsidRDefault="00542D07" w:rsidP="00542D0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542D07" w:rsidRPr="00153EB5" w:rsidRDefault="00542D07" w:rsidP="00542D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542D07" w:rsidRPr="00153EB5" w:rsidRDefault="00542D07" w:rsidP="00542D0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542D07" w:rsidRPr="00153EB5" w:rsidRDefault="00542D07" w:rsidP="00542D0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542D07" w:rsidRPr="00153EB5" w:rsidRDefault="00542D07" w:rsidP="00542D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42D07" w:rsidRPr="00153EB5" w:rsidRDefault="00542D07" w:rsidP="00542D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0" w:name="_GoBack"/>
      <w:bookmarkEnd w:id="0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="00713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542D07" w:rsidRPr="00153EB5" w:rsidRDefault="00542D07" w:rsidP="00542D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542D07" w:rsidRPr="00153EB5" w:rsidRDefault="00542D07" w:rsidP="00542D0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42D07" w:rsidRPr="00153EB5" w:rsidRDefault="00542D07" w:rsidP="00542D0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42D07" w:rsidRPr="00153EB5" w:rsidRDefault="00542D07" w:rsidP="00542D0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42D07" w:rsidRPr="00153EB5" w:rsidRDefault="00542D07" w:rsidP="00542D07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542D07" w:rsidRPr="00153EB5" w:rsidRDefault="00542D07" w:rsidP="00542D07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542D07" w:rsidRPr="00153EB5" w:rsidRDefault="00542D07" w:rsidP="00542D07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542D07" w:rsidRPr="00153EB5" w:rsidRDefault="00542D07" w:rsidP="00542D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42D07" w:rsidRPr="00153EB5" w:rsidRDefault="00542D07" w:rsidP="00542D07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542D07" w:rsidRPr="00153EB5" w:rsidRDefault="00542D07" w:rsidP="00542D07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</w:t>
      </w:r>
      <w:r w:rsidR="007131E2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Excel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542D07" w:rsidRPr="00523570" w:rsidRDefault="00542D07" w:rsidP="00542D07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- ЭИОС Мининского университета.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904F35" w:rsidRPr="00AD1753" w:rsidSect="00AD1753">
          <w:pgSz w:w="11906" w:h="16838"/>
          <w:pgMar w:top="1134" w:right="851" w:bottom="1134" w:left="1701" w:header="709" w:footer="709" w:gutter="0"/>
          <w:pgNumType w:start="10"/>
          <w:cols w:space="708"/>
          <w:docGrid w:linePitch="360"/>
        </w:sectPr>
      </w:pPr>
    </w:p>
    <w:p w:rsidR="004556AB" w:rsidRPr="00B051D6" w:rsidRDefault="004556AB" w:rsidP="004556AB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13"/>
      <w:footerReference w:type="first" r:id="rId14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3372B">
          <w:rPr>
            <w:noProof/>
          </w:rPr>
          <w:t>6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multilevel"/>
    <w:tmpl w:val="00000007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C"/>
    <w:multiLevelType w:val="multilevel"/>
    <w:tmpl w:val="000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3876F44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D144AE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0731D7"/>
    <w:multiLevelType w:val="hybridMultilevel"/>
    <w:tmpl w:val="91806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6">
    <w:nsid w:val="50324E6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DF3A1A"/>
    <w:multiLevelType w:val="hybridMultilevel"/>
    <w:tmpl w:val="4C76C21E"/>
    <w:lvl w:ilvl="0" w:tplc="981C053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7"/>
  </w:num>
  <w:num w:numId="7">
    <w:abstractNumId w:val="4"/>
  </w:num>
  <w:num w:numId="8">
    <w:abstractNumId w:val="6"/>
  </w:num>
  <w:num w:numId="9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3071C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4595"/>
    <w:rsid w:val="000964F0"/>
    <w:rsid w:val="000A2B7F"/>
    <w:rsid w:val="000A3466"/>
    <w:rsid w:val="000A7767"/>
    <w:rsid w:val="000B07DC"/>
    <w:rsid w:val="000B6F07"/>
    <w:rsid w:val="000D2874"/>
    <w:rsid w:val="000E20EF"/>
    <w:rsid w:val="000E26C3"/>
    <w:rsid w:val="000F359C"/>
    <w:rsid w:val="000F605D"/>
    <w:rsid w:val="001444E1"/>
    <w:rsid w:val="0014613F"/>
    <w:rsid w:val="00146456"/>
    <w:rsid w:val="001735F4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34A03"/>
    <w:rsid w:val="00242947"/>
    <w:rsid w:val="002472A5"/>
    <w:rsid w:val="002508F5"/>
    <w:rsid w:val="002548DF"/>
    <w:rsid w:val="00283884"/>
    <w:rsid w:val="002861AF"/>
    <w:rsid w:val="0029039B"/>
    <w:rsid w:val="00294723"/>
    <w:rsid w:val="002A0B87"/>
    <w:rsid w:val="002B0124"/>
    <w:rsid w:val="002B4C41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5E0"/>
    <w:rsid w:val="003B6FB1"/>
    <w:rsid w:val="003C3305"/>
    <w:rsid w:val="003C53D2"/>
    <w:rsid w:val="003D132B"/>
    <w:rsid w:val="003D220D"/>
    <w:rsid w:val="003F0E0A"/>
    <w:rsid w:val="0041524A"/>
    <w:rsid w:val="0042119D"/>
    <w:rsid w:val="004257A3"/>
    <w:rsid w:val="00442F3F"/>
    <w:rsid w:val="00445EA2"/>
    <w:rsid w:val="004551EE"/>
    <w:rsid w:val="004556AB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10D7C"/>
    <w:rsid w:val="0051595F"/>
    <w:rsid w:val="00527B1B"/>
    <w:rsid w:val="00542D07"/>
    <w:rsid w:val="005673D0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25CCE"/>
    <w:rsid w:val="0063372B"/>
    <w:rsid w:val="006618A3"/>
    <w:rsid w:val="00663200"/>
    <w:rsid w:val="00673EA3"/>
    <w:rsid w:val="0069304A"/>
    <w:rsid w:val="00695872"/>
    <w:rsid w:val="006C10A5"/>
    <w:rsid w:val="006C20C6"/>
    <w:rsid w:val="006D4678"/>
    <w:rsid w:val="006E62D8"/>
    <w:rsid w:val="006F53B0"/>
    <w:rsid w:val="00700750"/>
    <w:rsid w:val="007023A8"/>
    <w:rsid w:val="00702A5B"/>
    <w:rsid w:val="007131E2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B1F62"/>
    <w:rsid w:val="007B2BEA"/>
    <w:rsid w:val="007B503A"/>
    <w:rsid w:val="007B517A"/>
    <w:rsid w:val="007B6CE0"/>
    <w:rsid w:val="007B7EAF"/>
    <w:rsid w:val="007C4387"/>
    <w:rsid w:val="007C5417"/>
    <w:rsid w:val="007D06F1"/>
    <w:rsid w:val="007E2FD4"/>
    <w:rsid w:val="007E56C6"/>
    <w:rsid w:val="007E7AFB"/>
    <w:rsid w:val="00805DCE"/>
    <w:rsid w:val="00807C52"/>
    <w:rsid w:val="00834163"/>
    <w:rsid w:val="008528B7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1EC6"/>
    <w:rsid w:val="008F410F"/>
    <w:rsid w:val="00900D7F"/>
    <w:rsid w:val="00904F35"/>
    <w:rsid w:val="00907B76"/>
    <w:rsid w:val="00916A16"/>
    <w:rsid w:val="00917867"/>
    <w:rsid w:val="00920B73"/>
    <w:rsid w:val="00936E11"/>
    <w:rsid w:val="0093758B"/>
    <w:rsid w:val="00951284"/>
    <w:rsid w:val="009529DA"/>
    <w:rsid w:val="009633E5"/>
    <w:rsid w:val="009661C3"/>
    <w:rsid w:val="00981269"/>
    <w:rsid w:val="0098333E"/>
    <w:rsid w:val="009A1B98"/>
    <w:rsid w:val="009D1D48"/>
    <w:rsid w:val="009F0A31"/>
    <w:rsid w:val="009F7ED5"/>
    <w:rsid w:val="00A00ED1"/>
    <w:rsid w:val="00A1013E"/>
    <w:rsid w:val="00A24E06"/>
    <w:rsid w:val="00A26E41"/>
    <w:rsid w:val="00A329B6"/>
    <w:rsid w:val="00A374C1"/>
    <w:rsid w:val="00A41D66"/>
    <w:rsid w:val="00A4300C"/>
    <w:rsid w:val="00A572B2"/>
    <w:rsid w:val="00A74D49"/>
    <w:rsid w:val="00A804A8"/>
    <w:rsid w:val="00A81EA5"/>
    <w:rsid w:val="00A81F9D"/>
    <w:rsid w:val="00A83061"/>
    <w:rsid w:val="00AA3688"/>
    <w:rsid w:val="00AB1F2F"/>
    <w:rsid w:val="00AB3AAE"/>
    <w:rsid w:val="00AE0C68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5629D"/>
    <w:rsid w:val="00B56481"/>
    <w:rsid w:val="00B71377"/>
    <w:rsid w:val="00B8111B"/>
    <w:rsid w:val="00B86D85"/>
    <w:rsid w:val="00B94453"/>
    <w:rsid w:val="00BB1488"/>
    <w:rsid w:val="00BD24CA"/>
    <w:rsid w:val="00BF0577"/>
    <w:rsid w:val="00BF24EF"/>
    <w:rsid w:val="00C12316"/>
    <w:rsid w:val="00C12476"/>
    <w:rsid w:val="00C12AB6"/>
    <w:rsid w:val="00C1734C"/>
    <w:rsid w:val="00C25B2B"/>
    <w:rsid w:val="00C424B7"/>
    <w:rsid w:val="00C5329F"/>
    <w:rsid w:val="00C55EA0"/>
    <w:rsid w:val="00C642EC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D3425"/>
    <w:rsid w:val="00CE12BC"/>
    <w:rsid w:val="00CF752F"/>
    <w:rsid w:val="00D15856"/>
    <w:rsid w:val="00D16354"/>
    <w:rsid w:val="00D228AC"/>
    <w:rsid w:val="00D2451D"/>
    <w:rsid w:val="00D441B7"/>
    <w:rsid w:val="00D457DD"/>
    <w:rsid w:val="00D474ED"/>
    <w:rsid w:val="00D6125B"/>
    <w:rsid w:val="00D8032E"/>
    <w:rsid w:val="00D83CDC"/>
    <w:rsid w:val="00D84D61"/>
    <w:rsid w:val="00DA677D"/>
    <w:rsid w:val="00DB597C"/>
    <w:rsid w:val="00DC067D"/>
    <w:rsid w:val="00DE0C70"/>
    <w:rsid w:val="00DE0EDF"/>
    <w:rsid w:val="00DE683F"/>
    <w:rsid w:val="00DF09D0"/>
    <w:rsid w:val="00E02A56"/>
    <w:rsid w:val="00E06916"/>
    <w:rsid w:val="00E112E2"/>
    <w:rsid w:val="00E1504E"/>
    <w:rsid w:val="00E222AB"/>
    <w:rsid w:val="00E24E3D"/>
    <w:rsid w:val="00E2789B"/>
    <w:rsid w:val="00E322FA"/>
    <w:rsid w:val="00E42E4D"/>
    <w:rsid w:val="00E43C18"/>
    <w:rsid w:val="00E50931"/>
    <w:rsid w:val="00E6258F"/>
    <w:rsid w:val="00E66689"/>
    <w:rsid w:val="00E84327"/>
    <w:rsid w:val="00EA47EE"/>
    <w:rsid w:val="00EA6A2F"/>
    <w:rsid w:val="00EA6A56"/>
    <w:rsid w:val="00ED0D2D"/>
    <w:rsid w:val="00ED17CE"/>
    <w:rsid w:val="00ED22AC"/>
    <w:rsid w:val="00ED5E7D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table" w:customStyle="1" w:styleId="22">
    <w:name w:val="Сетка таблицы2"/>
    <w:basedOn w:val="a1"/>
    <w:next w:val="a3"/>
    <w:uiPriority w:val="59"/>
    <w:rsid w:val="00625C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3"/>
    <w:uiPriority w:val="59"/>
    <w:rsid w:val="00542D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table" w:customStyle="1" w:styleId="22">
    <w:name w:val="Сетка таблицы2"/>
    <w:basedOn w:val="a1"/>
    <w:next w:val="a3"/>
    <w:uiPriority w:val="59"/>
    <w:rsid w:val="00625C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3"/>
    <w:uiPriority w:val="59"/>
    <w:rsid w:val="00542D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9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2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m.vk.com/away.php?to=http%3A%2F%2Fbiblioclub.ru%2Findex.php%3Fpage%3Dbook%26id%3D463939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75389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C2DEF5-CFB5-4E93-980E-1D7B34007A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1378</Words>
  <Characters>7855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Окунев</cp:lastModifiedBy>
  <cp:revision>11</cp:revision>
  <cp:lastPrinted>2018-02-27T13:02:00Z</cp:lastPrinted>
  <dcterms:created xsi:type="dcterms:W3CDTF">2019-06-28T12:29:00Z</dcterms:created>
  <dcterms:modified xsi:type="dcterms:W3CDTF">2019-10-04T13:08:00Z</dcterms:modified>
</cp:coreProperties>
</file>